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4F" w:rsidRDefault="00070541" w:rsidP="000B3A51">
      <w:pPr>
        <w:spacing w:beforeLines="100" w:before="312" w:afterLines="100" w:after="312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关于肇庆学院</w:t>
      </w:r>
      <w:r w:rsidR="005530FE">
        <w:rPr>
          <w:rFonts w:hint="eastAsia"/>
          <w:sz w:val="48"/>
          <w:szCs w:val="48"/>
        </w:rPr>
        <w:t>培训班</w:t>
      </w:r>
      <w:r>
        <w:rPr>
          <w:rFonts w:hint="eastAsia"/>
          <w:sz w:val="48"/>
          <w:szCs w:val="48"/>
        </w:rPr>
        <w:t>食宿会议服务</w:t>
      </w:r>
    </w:p>
    <w:p w:rsidR="002A790B" w:rsidRDefault="00070541" w:rsidP="0055154F">
      <w:pPr>
        <w:spacing w:beforeLines="100" w:before="312" w:afterLines="100" w:after="312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资格商的通知</w:t>
      </w:r>
    </w:p>
    <w:p w:rsidR="000B3A51" w:rsidRDefault="00070541" w:rsidP="000B3A51">
      <w:pPr>
        <w:rPr>
          <w:rFonts w:ascii="仿宋" w:eastAsia="仿宋" w:hAnsi="仿宋" w:cs="宋体"/>
          <w:bCs/>
          <w:kern w:val="0"/>
          <w:sz w:val="28"/>
          <w:szCs w:val="28"/>
        </w:rPr>
      </w:pPr>
      <w:r w:rsidRPr="0055154F">
        <w:rPr>
          <w:rFonts w:ascii="仿宋" w:eastAsia="仿宋" w:hAnsi="仿宋" w:cs="宋体" w:hint="eastAsia"/>
          <w:bCs/>
          <w:kern w:val="0"/>
          <w:sz w:val="28"/>
          <w:szCs w:val="28"/>
        </w:rPr>
        <w:t>各单位：</w:t>
      </w:r>
    </w:p>
    <w:p w:rsidR="00486340" w:rsidRPr="0055154F" w:rsidRDefault="00486340" w:rsidP="000B3A51">
      <w:pPr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55154F">
        <w:rPr>
          <w:rFonts w:ascii="仿宋" w:eastAsia="仿宋" w:hAnsi="仿宋" w:cs="宋体" w:hint="eastAsia"/>
          <w:bCs/>
          <w:kern w:val="0"/>
          <w:sz w:val="28"/>
          <w:szCs w:val="28"/>
        </w:rPr>
        <w:t>肇庆学院培训班食宿、会议室等场地服务资格商项目已</w:t>
      </w:r>
      <w:r w:rsidR="000B3A51">
        <w:rPr>
          <w:rFonts w:ascii="仿宋" w:eastAsia="仿宋" w:hAnsi="仿宋" w:cs="宋体" w:hint="eastAsia"/>
          <w:bCs/>
          <w:kern w:val="0"/>
          <w:sz w:val="28"/>
          <w:szCs w:val="28"/>
        </w:rPr>
        <w:t>完成招标采购工作，并已签订合同。</w:t>
      </w:r>
      <w:r w:rsidR="00070541" w:rsidRPr="0055154F">
        <w:rPr>
          <w:rFonts w:ascii="仿宋" w:eastAsia="仿宋" w:hAnsi="仿宋" w:cs="宋体" w:hint="eastAsia"/>
          <w:bCs/>
          <w:kern w:val="0"/>
          <w:sz w:val="28"/>
          <w:szCs w:val="28"/>
        </w:rPr>
        <w:t>服务期限即日起至20</w:t>
      </w:r>
      <w:r w:rsidRPr="0055154F">
        <w:rPr>
          <w:rFonts w:ascii="仿宋" w:eastAsia="仿宋" w:hAnsi="仿宋" w:cs="宋体"/>
          <w:bCs/>
          <w:kern w:val="0"/>
          <w:sz w:val="28"/>
          <w:szCs w:val="28"/>
        </w:rPr>
        <w:t>22</w:t>
      </w:r>
      <w:r w:rsidR="00070541" w:rsidRPr="0055154F">
        <w:rPr>
          <w:rFonts w:ascii="仿宋" w:eastAsia="仿宋" w:hAnsi="仿宋" w:cs="宋体" w:hint="eastAsia"/>
          <w:bCs/>
          <w:kern w:val="0"/>
          <w:sz w:val="28"/>
          <w:szCs w:val="28"/>
        </w:rPr>
        <w:t>年</w:t>
      </w:r>
      <w:r w:rsidRPr="0055154F">
        <w:rPr>
          <w:rFonts w:ascii="仿宋" w:eastAsia="仿宋" w:hAnsi="仿宋" w:cs="宋体"/>
          <w:bCs/>
          <w:kern w:val="0"/>
          <w:sz w:val="28"/>
          <w:szCs w:val="28"/>
        </w:rPr>
        <w:t>8</w:t>
      </w:r>
      <w:r w:rsidR="00070541" w:rsidRPr="0055154F">
        <w:rPr>
          <w:rFonts w:ascii="仿宋" w:eastAsia="仿宋" w:hAnsi="仿宋" w:cs="宋体" w:hint="eastAsia"/>
          <w:bCs/>
          <w:kern w:val="0"/>
          <w:sz w:val="28"/>
          <w:szCs w:val="28"/>
        </w:rPr>
        <w:t>月31日，具体中标资格商</w:t>
      </w:r>
      <w:r w:rsidRPr="0055154F">
        <w:rPr>
          <w:rFonts w:ascii="仿宋" w:eastAsia="仿宋" w:hAnsi="仿宋" w:cs="宋体" w:hint="eastAsia"/>
          <w:bCs/>
          <w:kern w:val="0"/>
          <w:sz w:val="28"/>
          <w:szCs w:val="28"/>
        </w:rPr>
        <w:t>及价格</w:t>
      </w:r>
      <w:r w:rsidR="00070541" w:rsidRPr="0055154F">
        <w:rPr>
          <w:rFonts w:ascii="仿宋" w:eastAsia="仿宋" w:hAnsi="仿宋" w:cs="宋体" w:hint="eastAsia"/>
          <w:bCs/>
          <w:kern w:val="0"/>
          <w:sz w:val="28"/>
          <w:szCs w:val="28"/>
        </w:rPr>
        <w:t>如下：</w:t>
      </w: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1332"/>
        <w:gridCol w:w="4197"/>
        <w:gridCol w:w="1276"/>
        <w:gridCol w:w="1134"/>
        <w:gridCol w:w="1559"/>
      </w:tblGrid>
      <w:tr w:rsidR="000A4320" w:rsidTr="000A4320">
        <w:trPr>
          <w:jc w:val="center"/>
        </w:trPr>
        <w:tc>
          <w:tcPr>
            <w:tcW w:w="1332" w:type="dxa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分包</w:t>
            </w:r>
          </w:p>
        </w:tc>
        <w:tc>
          <w:tcPr>
            <w:tcW w:w="4197" w:type="dxa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供应商名称</w:t>
            </w:r>
          </w:p>
        </w:tc>
        <w:tc>
          <w:tcPr>
            <w:tcW w:w="1276" w:type="dxa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综合得分</w:t>
            </w:r>
          </w:p>
        </w:tc>
        <w:tc>
          <w:tcPr>
            <w:tcW w:w="1134" w:type="dxa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559" w:type="dxa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0A4320" w:rsidTr="000A4320">
        <w:trPr>
          <w:jc w:val="center"/>
        </w:trPr>
        <w:tc>
          <w:tcPr>
            <w:tcW w:w="1332" w:type="dxa"/>
            <w:vMerge w:val="restart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</w:rPr>
              <w:t>：肇庆学院培训班学员</w:t>
            </w:r>
            <w:r>
              <w:rPr>
                <w:rFonts w:hint="eastAsia"/>
                <w:sz w:val="24"/>
              </w:rPr>
              <w:t>住宿</w:t>
            </w:r>
            <w:r>
              <w:rPr>
                <w:rFonts w:hint="eastAsia"/>
                <w:sz w:val="24"/>
              </w:rPr>
              <w:t>服务项目</w:t>
            </w:r>
          </w:p>
        </w:tc>
        <w:tc>
          <w:tcPr>
            <w:tcW w:w="4197" w:type="dxa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肇庆市铂尔特商务酒店有限公司</w:t>
            </w:r>
          </w:p>
        </w:tc>
        <w:tc>
          <w:tcPr>
            <w:tcW w:w="1276" w:type="dxa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81.69</w:t>
            </w:r>
          </w:p>
        </w:tc>
        <w:tc>
          <w:tcPr>
            <w:tcW w:w="1134" w:type="dxa"/>
          </w:tcPr>
          <w:p w:rsidR="000A4320" w:rsidRDefault="000A4320" w:rsidP="00642E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蒋宇</w:t>
            </w:r>
          </w:p>
        </w:tc>
        <w:tc>
          <w:tcPr>
            <w:tcW w:w="1559" w:type="dxa"/>
          </w:tcPr>
          <w:p w:rsidR="000A4320" w:rsidRDefault="000A4320" w:rsidP="00642E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13426973009</w:t>
            </w:r>
          </w:p>
        </w:tc>
      </w:tr>
      <w:tr w:rsidR="000A4320" w:rsidTr="000A4320">
        <w:trPr>
          <w:jc w:val="center"/>
        </w:trPr>
        <w:tc>
          <w:tcPr>
            <w:tcW w:w="1332" w:type="dxa"/>
            <w:vMerge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97" w:type="dxa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肇庆市四季金大酒店管理有限公司</w:t>
            </w:r>
          </w:p>
        </w:tc>
        <w:tc>
          <w:tcPr>
            <w:tcW w:w="1276" w:type="dxa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79.60</w:t>
            </w:r>
          </w:p>
        </w:tc>
        <w:tc>
          <w:tcPr>
            <w:tcW w:w="1134" w:type="dxa"/>
          </w:tcPr>
          <w:p w:rsidR="000A4320" w:rsidRDefault="000A4320" w:rsidP="00642E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陈静腾</w:t>
            </w:r>
          </w:p>
        </w:tc>
        <w:tc>
          <w:tcPr>
            <w:tcW w:w="1559" w:type="dxa"/>
          </w:tcPr>
          <w:p w:rsidR="000A4320" w:rsidRDefault="000A4320" w:rsidP="00642E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15218448229</w:t>
            </w:r>
          </w:p>
        </w:tc>
      </w:tr>
      <w:tr w:rsidR="000A4320" w:rsidTr="000A4320">
        <w:trPr>
          <w:jc w:val="center"/>
        </w:trPr>
        <w:tc>
          <w:tcPr>
            <w:tcW w:w="1332" w:type="dxa"/>
            <w:vMerge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97" w:type="dxa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端州区晨曦生活酒店</w:t>
            </w:r>
          </w:p>
        </w:tc>
        <w:tc>
          <w:tcPr>
            <w:tcW w:w="1276" w:type="dxa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77.28</w:t>
            </w:r>
          </w:p>
        </w:tc>
        <w:tc>
          <w:tcPr>
            <w:tcW w:w="1134" w:type="dxa"/>
          </w:tcPr>
          <w:p w:rsidR="000A4320" w:rsidRDefault="000A4320" w:rsidP="00642E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朱钻芳</w:t>
            </w:r>
          </w:p>
        </w:tc>
        <w:tc>
          <w:tcPr>
            <w:tcW w:w="1559" w:type="dxa"/>
          </w:tcPr>
          <w:p w:rsidR="000A4320" w:rsidRDefault="000A4320" w:rsidP="00642E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13672306037</w:t>
            </w:r>
          </w:p>
        </w:tc>
      </w:tr>
      <w:tr w:rsidR="000A4320" w:rsidTr="000A4320">
        <w:trPr>
          <w:jc w:val="center"/>
        </w:trPr>
        <w:tc>
          <w:tcPr>
            <w:tcW w:w="1332" w:type="dxa"/>
            <w:vMerge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97" w:type="dxa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肇庆市永顺酒店有限公司</w:t>
            </w:r>
          </w:p>
        </w:tc>
        <w:tc>
          <w:tcPr>
            <w:tcW w:w="1276" w:type="dxa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76.61</w:t>
            </w:r>
          </w:p>
        </w:tc>
        <w:tc>
          <w:tcPr>
            <w:tcW w:w="1134" w:type="dxa"/>
          </w:tcPr>
          <w:p w:rsidR="000A4320" w:rsidRDefault="000A4320" w:rsidP="00642E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陈肖珍</w:t>
            </w:r>
          </w:p>
        </w:tc>
        <w:tc>
          <w:tcPr>
            <w:tcW w:w="1559" w:type="dxa"/>
          </w:tcPr>
          <w:p w:rsidR="000A4320" w:rsidRDefault="000A4320" w:rsidP="00642E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13660965887</w:t>
            </w:r>
          </w:p>
        </w:tc>
      </w:tr>
      <w:tr w:rsidR="000A4320" w:rsidTr="000A4320">
        <w:trPr>
          <w:jc w:val="center"/>
        </w:trPr>
        <w:tc>
          <w:tcPr>
            <w:tcW w:w="1332" w:type="dxa"/>
            <w:vMerge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97" w:type="dxa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肇庆市东临酒店有限公司</w:t>
            </w:r>
          </w:p>
        </w:tc>
        <w:tc>
          <w:tcPr>
            <w:tcW w:w="1276" w:type="dxa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74.21</w:t>
            </w:r>
          </w:p>
        </w:tc>
        <w:tc>
          <w:tcPr>
            <w:tcW w:w="1134" w:type="dxa"/>
          </w:tcPr>
          <w:p w:rsidR="000A4320" w:rsidRDefault="000A4320" w:rsidP="00642E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彭超雄</w:t>
            </w:r>
          </w:p>
        </w:tc>
        <w:tc>
          <w:tcPr>
            <w:tcW w:w="1559" w:type="dxa"/>
          </w:tcPr>
          <w:p w:rsidR="000A4320" w:rsidRDefault="000A4320" w:rsidP="00642E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13360253903</w:t>
            </w:r>
          </w:p>
        </w:tc>
      </w:tr>
      <w:tr w:rsidR="000A4320" w:rsidTr="000A4320">
        <w:trPr>
          <w:jc w:val="center"/>
        </w:trPr>
        <w:tc>
          <w:tcPr>
            <w:tcW w:w="1332" w:type="dxa"/>
            <w:vMerge w:val="restart"/>
            <w:vAlign w:val="center"/>
          </w:tcPr>
          <w:p w:rsidR="000A4320" w:rsidRDefault="000A4320" w:rsidP="00642E63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二：肇庆学院培训班学员食宿和会议室服务项目</w:t>
            </w:r>
          </w:p>
        </w:tc>
        <w:tc>
          <w:tcPr>
            <w:tcW w:w="4197" w:type="dxa"/>
            <w:vAlign w:val="center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肇庆福澳假日酒店有限公司</w:t>
            </w:r>
          </w:p>
        </w:tc>
        <w:tc>
          <w:tcPr>
            <w:tcW w:w="1276" w:type="dxa"/>
            <w:vAlign w:val="center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84</w:t>
            </w:r>
          </w:p>
        </w:tc>
        <w:tc>
          <w:tcPr>
            <w:tcW w:w="1134" w:type="dxa"/>
            <w:vAlign w:val="center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何少锋</w:t>
            </w:r>
          </w:p>
        </w:tc>
        <w:tc>
          <w:tcPr>
            <w:tcW w:w="1559" w:type="dxa"/>
            <w:vAlign w:val="center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13827520999</w:t>
            </w:r>
          </w:p>
        </w:tc>
      </w:tr>
      <w:tr w:rsidR="000A4320" w:rsidTr="000A4320">
        <w:trPr>
          <w:trHeight w:val="614"/>
          <w:jc w:val="center"/>
        </w:trPr>
        <w:tc>
          <w:tcPr>
            <w:tcW w:w="1332" w:type="dxa"/>
            <w:vMerge/>
            <w:vAlign w:val="center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197" w:type="dxa"/>
            <w:vAlign w:val="center"/>
          </w:tcPr>
          <w:p w:rsidR="000A4320" w:rsidRDefault="000A4320" w:rsidP="00642E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广东朗誉酒店集团有限公司</w:t>
            </w:r>
          </w:p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肇庆康乐分公司</w:t>
            </w:r>
          </w:p>
        </w:tc>
        <w:tc>
          <w:tcPr>
            <w:tcW w:w="1276" w:type="dxa"/>
            <w:vAlign w:val="center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81.73</w:t>
            </w:r>
          </w:p>
        </w:tc>
        <w:tc>
          <w:tcPr>
            <w:tcW w:w="1134" w:type="dxa"/>
            <w:vAlign w:val="center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张燕珊</w:t>
            </w:r>
          </w:p>
        </w:tc>
        <w:tc>
          <w:tcPr>
            <w:tcW w:w="1559" w:type="dxa"/>
            <w:vAlign w:val="center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13450168846</w:t>
            </w:r>
          </w:p>
        </w:tc>
      </w:tr>
      <w:tr w:rsidR="000A4320" w:rsidTr="000A4320">
        <w:trPr>
          <w:jc w:val="center"/>
        </w:trPr>
        <w:tc>
          <w:tcPr>
            <w:tcW w:w="1332" w:type="dxa"/>
            <w:vMerge/>
            <w:vAlign w:val="center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197" w:type="dxa"/>
            <w:vAlign w:val="center"/>
          </w:tcPr>
          <w:p w:rsidR="000A4320" w:rsidRDefault="000A4320" w:rsidP="00642E63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肇庆市中青旅山水时尚酒店有限公司</w:t>
            </w:r>
          </w:p>
        </w:tc>
        <w:tc>
          <w:tcPr>
            <w:tcW w:w="1276" w:type="dxa"/>
            <w:vAlign w:val="center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陈玉莲</w:t>
            </w:r>
          </w:p>
        </w:tc>
        <w:tc>
          <w:tcPr>
            <w:tcW w:w="1559" w:type="dxa"/>
            <w:vAlign w:val="center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13536958272</w:t>
            </w:r>
          </w:p>
        </w:tc>
      </w:tr>
      <w:tr w:rsidR="000A4320" w:rsidTr="000A4320">
        <w:trPr>
          <w:jc w:val="center"/>
        </w:trPr>
        <w:tc>
          <w:tcPr>
            <w:tcW w:w="1332" w:type="dxa"/>
            <w:vMerge/>
            <w:vAlign w:val="center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197" w:type="dxa"/>
            <w:vAlign w:val="center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肇庆星湖玉兰花酒店有限公司</w:t>
            </w:r>
          </w:p>
        </w:tc>
        <w:tc>
          <w:tcPr>
            <w:tcW w:w="1276" w:type="dxa"/>
            <w:vAlign w:val="center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78.07</w:t>
            </w:r>
          </w:p>
        </w:tc>
        <w:tc>
          <w:tcPr>
            <w:tcW w:w="1134" w:type="dxa"/>
            <w:vAlign w:val="center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刘薇</w:t>
            </w:r>
          </w:p>
        </w:tc>
        <w:tc>
          <w:tcPr>
            <w:tcW w:w="1559" w:type="dxa"/>
            <w:vAlign w:val="center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18319365058</w:t>
            </w:r>
          </w:p>
        </w:tc>
      </w:tr>
      <w:tr w:rsidR="000A4320" w:rsidTr="000A4320">
        <w:trPr>
          <w:jc w:val="center"/>
        </w:trPr>
        <w:tc>
          <w:tcPr>
            <w:tcW w:w="1332" w:type="dxa"/>
            <w:vMerge/>
            <w:vAlign w:val="center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197" w:type="dxa"/>
            <w:vAlign w:val="center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肇庆市工人文化宫蓝宫宾馆</w:t>
            </w:r>
          </w:p>
        </w:tc>
        <w:tc>
          <w:tcPr>
            <w:tcW w:w="1276" w:type="dxa"/>
            <w:vAlign w:val="center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65.25</w:t>
            </w:r>
          </w:p>
        </w:tc>
        <w:tc>
          <w:tcPr>
            <w:tcW w:w="1134" w:type="dxa"/>
            <w:vAlign w:val="center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钟海云</w:t>
            </w:r>
          </w:p>
        </w:tc>
        <w:tc>
          <w:tcPr>
            <w:tcW w:w="1559" w:type="dxa"/>
            <w:vAlign w:val="center"/>
          </w:tcPr>
          <w:p w:rsidR="000A4320" w:rsidRDefault="000A4320" w:rsidP="00642E63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13929868900</w:t>
            </w:r>
          </w:p>
        </w:tc>
      </w:tr>
    </w:tbl>
    <w:p w:rsidR="00070541" w:rsidRDefault="00070541">
      <w:pPr>
        <w:spacing w:line="360" w:lineRule="auto"/>
        <w:ind w:firstLineChars="150" w:firstLine="420"/>
        <w:rPr>
          <w:rFonts w:ascii="宋体" w:hAnsi="宋体" w:cs="宋体"/>
          <w:bCs/>
          <w:kern w:val="0"/>
          <w:sz w:val="28"/>
          <w:szCs w:val="28"/>
        </w:rPr>
      </w:pPr>
    </w:p>
    <w:p w:rsidR="0055154F" w:rsidRDefault="00070541" w:rsidP="000A4320">
      <w:pPr>
        <w:spacing w:line="360" w:lineRule="auto"/>
        <w:ind w:firstLineChars="150" w:firstLine="420"/>
        <w:rPr>
          <w:rFonts w:ascii="仿宋" w:eastAsia="仿宋" w:hAnsi="仿宋" w:cs="宋体" w:hint="eastAsia"/>
          <w:bCs/>
          <w:kern w:val="0"/>
          <w:sz w:val="28"/>
          <w:szCs w:val="28"/>
        </w:rPr>
      </w:pPr>
      <w:r w:rsidRPr="0055154F">
        <w:rPr>
          <w:rFonts w:ascii="仿宋" w:eastAsia="仿宋" w:hAnsi="仿宋" w:cs="宋体" w:hint="eastAsia"/>
          <w:bCs/>
          <w:kern w:val="0"/>
          <w:sz w:val="28"/>
          <w:szCs w:val="28"/>
        </w:rPr>
        <w:t>请各单位根据实际需要与中标资格商联系，需要具体合同条款请与曾老师联系，2</w:t>
      </w:r>
      <w:r w:rsidRPr="0055154F">
        <w:rPr>
          <w:rFonts w:ascii="仿宋" w:eastAsia="仿宋" w:hAnsi="仿宋" w:cs="宋体"/>
          <w:bCs/>
          <w:kern w:val="0"/>
          <w:sz w:val="28"/>
          <w:szCs w:val="28"/>
        </w:rPr>
        <w:t>716994</w:t>
      </w:r>
      <w:r w:rsidR="000A4320"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  <w:bookmarkStart w:id="0" w:name="_GoBack"/>
      <w:bookmarkEnd w:id="0"/>
    </w:p>
    <w:p w:rsidR="0055154F" w:rsidRPr="0055154F" w:rsidRDefault="0055154F">
      <w:pPr>
        <w:spacing w:line="360" w:lineRule="auto"/>
        <w:ind w:firstLineChars="150" w:firstLine="420"/>
        <w:rPr>
          <w:rFonts w:ascii="仿宋" w:eastAsia="仿宋" w:hAnsi="仿宋" w:cs="宋体"/>
          <w:bCs/>
          <w:kern w:val="0"/>
          <w:sz w:val="28"/>
          <w:szCs w:val="28"/>
        </w:rPr>
      </w:pPr>
    </w:p>
    <w:p w:rsidR="002A790B" w:rsidRPr="0055154F" w:rsidRDefault="00070541" w:rsidP="0055154F">
      <w:pPr>
        <w:wordWrap w:val="0"/>
        <w:ind w:firstLineChars="200" w:firstLine="560"/>
        <w:jc w:val="right"/>
        <w:rPr>
          <w:rFonts w:ascii="仿宋" w:eastAsia="仿宋" w:hAnsi="仿宋" w:cs="宋体"/>
          <w:bCs/>
          <w:kern w:val="0"/>
          <w:sz w:val="28"/>
          <w:szCs w:val="28"/>
        </w:rPr>
      </w:pPr>
      <w:r w:rsidRPr="0055154F">
        <w:rPr>
          <w:rFonts w:ascii="仿宋" w:eastAsia="仿宋" w:hAnsi="仿宋" w:cs="宋体" w:hint="eastAsia"/>
          <w:bCs/>
          <w:kern w:val="0"/>
          <w:sz w:val="28"/>
          <w:szCs w:val="28"/>
        </w:rPr>
        <w:t>资产管理处</w:t>
      </w:r>
      <w:r w:rsidR="0055154F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</w:t>
      </w:r>
      <w:r w:rsidR="0055154F">
        <w:rPr>
          <w:rFonts w:ascii="仿宋" w:eastAsia="仿宋" w:hAnsi="仿宋" w:cs="宋体"/>
          <w:bCs/>
          <w:kern w:val="0"/>
          <w:sz w:val="28"/>
          <w:szCs w:val="28"/>
        </w:rPr>
        <w:t xml:space="preserve">  </w:t>
      </w:r>
    </w:p>
    <w:p w:rsidR="002A790B" w:rsidRPr="0055154F" w:rsidRDefault="00070541" w:rsidP="0055154F">
      <w:pPr>
        <w:wordWrap w:val="0"/>
        <w:ind w:firstLineChars="200" w:firstLine="560"/>
        <w:jc w:val="right"/>
        <w:rPr>
          <w:rFonts w:ascii="仿宋" w:eastAsia="仿宋" w:hAnsi="仿宋" w:cs="宋体"/>
          <w:bCs/>
          <w:kern w:val="0"/>
          <w:sz w:val="28"/>
          <w:szCs w:val="28"/>
        </w:rPr>
      </w:pPr>
      <w:r w:rsidRPr="0055154F">
        <w:rPr>
          <w:rFonts w:ascii="仿宋" w:eastAsia="仿宋" w:hAnsi="仿宋" w:cs="宋体" w:hint="eastAsia"/>
          <w:bCs/>
          <w:kern w:val="0"/>
          <w:sz w:val="28"/>
          <w:szCs w:val="28"/>
        </w:rPr>
        <w:t>20</w:t>
      </w:r>
      <w:r w:rsidR="0055154F" w:rsidRPr="0055154F">
        <w:rPr>
          <w:rFonts w:ascii="仿宋" w:eastAsia="仿宋" w:hAnsi="仿宋" w:cs="宋体"/>
          <w:bCs/>
          <w:kern w:val="0"/>
          <w:sz w:val="28"/>
          <w:szCs w:val="28"/>
        </w:rPr>
        <w:t>20</w:t>
      </w:r>
      <w:r w:rsidRPr="0055154F">
        <w:rPr>
          <w:rFonts w:ascii="仿宋" w:eastAsia="仿宋" w:hAnsi="仿宋" w:cs="宋体" w:hint="eastAsia"/>
          <w:bCs/>
          <w:kern w:val="0"/>
          <w:sz w:val="28"/>
          <w:szCs w:val="28"/>
        </w:rPr>
        <w:t>年</w:t>
      </w:r>
      <w:r w:rsidR="0055154F" w:rsidRPr="0055154F">
        <w:rPr>
          <w:rFonts w:ascii="仿宋" w:eastAsia="仿宋" w:hAnsi="仿宋" w:cs="宋体"/>
          <w:bCs/>
          <w:kern w:val="0"/>
          <w:sz w:val="28"/>
          <w:szCs w:val="28"/>
        </w:rPr>
        <w:t>9</w:t>
      </w:r>
      <w:r w:rsidRPr="0055154F">
        <w:rPr>
          <w:rFonts w:ascii="仿宋" w:eastAsia="仿宋" w:hAnsi="仿宋" w:cs="宋体" w:hint="eastAsia"/>
          <w:bCs/>
          <w:kern w:val="0"/>
          <w:sz w:val="28"/>
          <w:szCs w:val="28"/>
        </w:rPr>
        <w:t>月</w:t>
      </w:r>
      <w:r w:rsidR="00A27E9B">
        <w:rPr>
          <w:rFonts w:ascii="仿宋" w:eastAsia="仿宋" w:hAnsi="仿宋" w:cs="宋体"/>
          <w:bCs/>
          <w:kern w:val="0"/>
          <w:sz w:val="28"/>
          <w:szCs w:val="28"/>
        </w:rPr>
        <w:t>10</w:t>
      </w:r>
      <w:r w:rsidRPr="0055154F">
        <w:rPr>
          <w:rFonts w:ascii="仿宋" w:eastAsia="仿宋" w:hAnsi="仿宋" w:cs="宋体" w:hint="eastAsia"/>
          <w:bCs/>
          <w:kern w:val="0"/>
          <w:sz w:val="28"/>
          <w:szCs w:val="28"/>
        </w:rPr>
        <w:t>日</w:t>
      </w:r>
      <w:r w:rsidR="0055154F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</w:t>
      </w:r>
    </w:p>
    <w:sectPr w:rsidR="002A790B" w:rsidRPr="0055154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11" w:rsidRDefault="00F92C11" w:rsidP="000B3A51">
      <w:r>
        <w:separator/>
      </w:r>
    </w:p>
  </w:endnote>
  <w:endnote w:type="continuationSeparator" w:id="0">
    <w:p w:rsidR="00F92C11" w:rsidRDefault="00F92C11" w:rsidP="000B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9633368"/>
      <w:docPartObj>
        <w:docPartGallery w:val="Page Numbers (Bottom of Page)"/>
        <w:docPartUnique/>
      </w:docPartObj>
    </w:sdtPr>
    <w:sdtEndPr/>
    <w:sdtContent>
      <w:p w:rsidR="000B3A51" w:rsidRDefault="000B3A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E9B" w:rsidRPr="00A27E9B">
          <w:rPr>
            <w:noProof/>
            <w:lang w:val="zh-CN"/>
          </w:rPr>
          <w:t>1</w:t>
        </w:r>
        <w:r>
          <w:fldChar w:fldCharType="end"/>
        </w:r>
      </w:p>
    </w:sdtContent>
  </w:sdt>
  <w:p w:rsidR="000B3A51" w:rsidRDefault="000B3A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11" w:rsidRDefault="00F92C11" w:rsidP="000B3A51">
      <w:r>
        <w:separator/>
      </w:r>
    </w:p>
  </w:footnote>
  <w:footnote w:type="continuationSeparator" w:id="0">
    <w:p w:rsidR="00F92C11" w:rsidRDefault="00F92C11" w:rsidP="000B3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A4088"/>
    <w:rsid w:val="00070541"/>
    <w:rsid w:val="000A4320"/>
    <w:rsid w:val="000B3A51"/>
    <w:rsid w:val="00276D7A"/>
    <w:rsid w:val="002A790B"/>
    <w:rsid w:val="00486340"/>
    <w:rsid w:val="0055154F"/>
    <w:rsid w:val="005530FE"/>
    <w:rsid w:val="00A27E9B"/>
    <w:rsid w:val="00EA0555"/>
    <w:rsid w:val="00F92C11"/>
    <w:rsid w:val="09A921A8"/>
    <w:rsid w:val="0B9A47CA"/>
    <w:rsid w:val="0D5C7C6D"/>
    <w:rsid w:val="12960AC8"/>
    <w:rsid w:val="136F5249"/>
    <w:rsid w:val="1442348D"/>
    <w:rsid w:val="14BA4088"/>
    <w:rsid w:val="1529064D"/>
    <w:rsid w:val="16B101E5"/>
    <w:rsid w:val="177C5E75"/>
    <w:rsid w:val="17EF18DA"/>
    <w:rsid w:val="1B387CD4"/>
    <w:rsid w:val="2320525C"/>
    <w:rsid w:val="25BB689D"/>
    <w:rsid w:val="26C911E9"/>
    <w:rsid w:val="26FD1085"/>
    <w:rsid w:val="27F50732"/>
    <w:rsid w:val="2819240A"/>
    <w:rsid w:val="2ABA7F26"/>
    <w:rsid w:val="2FFE09C5"/>
    <w:rsid w:val="31776A45"/>
    <w:rsid w:val="35A4072E"/>
    <w:rsid w:val="35EE0184"/>
    <w:rsid w:val="35F53A2E"/>
    <w:rsid w:val="3860388C"/>
    <w:rsid w:val="3BDA735C"/>
    <w:rsid w:val="3BE14AB7"/>
    <w:rsid w:val="3F2F73DC"/>
    <w:rsid w:val="3F680001"/>
    <w:rsid w:val="4147678C"/>
    <w:rsid w:val="42DF4DE4"/>
    <w:rsid w:val="48F87FD1"/>
    <w:rsid w:val="494711BF"/>
    <w:rsid w:val="4AA4268C"/>
    <w:rsid w:val="4DAB38FD"/>
    <w:rsid w:val="4DFA3289"/>
    <w:rsid w:val="4E61667F"/>
    <w:rsid w:val="523E17D4"/>
    <w:rsid w:val="563D661C"/>
    <w:rsid w:val="5BBA5A18"/>
    <w:rsid w:val="5E1F4761"/>
    <w:rsid w:val="5E9A6FE1"/>
    <w:rsid w:val="62097D52"/>
    <w:rsid w:val="62F7595F"/>
    <w:rsid w:val="64850BA2"/>
    <w:rsid w:val="66E40F17"/>
    <w:rsid w:val="6A5D01C2"/>
    <w:rsid w:val="6AA30C7F"/>
    <w:rsid w:val="6E9B6C2D"/>
    <w:rsid w:val="78495DA0"/>
    <w:rsid w:val="78F4194A"/>
    <w:rsid w:val="7A392B1A"/>
    <w:rsid w:val="7BB54B5D"/>
    <w:rsid w:val="7EF21FB9"/>
    <w:rsid w:val="7F7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2DCCF"/>
  <w15:docId w15:val="{61AE2FEE-0E96-48E9-9610-6B6E0EEE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3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B3A51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0B3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B3A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fyy</dc:creator>
  <cp:lastModifiedBy>Administrator</cp:lastModifiedBy>
  <cp:revision>8</cp:revision>
  <cp:lastPrinted>2018-11-06T01:25:00Z</cp:lastPrinted>
  <dcterms:created xsi:type="dcterms:W3CDTF">2016-09-06T00:10:00Z</dcterms:created>
  <dcterms:modified xsi:type="dcterms:W3CDTF">2020-09-22T02:31:00Z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